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427D48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D48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DD3EC4" w:rsidRPr="00427D48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62DAF" w:rsidRPr="00427D48">
        <w:rPr>
          <w:rFonts w:ascii="Times New Roman" w:hAnsi="Times New Roman" w:cs="Times New Roman"/>
          <w:b/>
          <w:sz w:val="24"/>
          <w:szCs w:val="24"/>
        </w:rPr>
        <w:t>1</w:t>
      </w:r>
      <w:r w:rsidR="00DD3EC4" w:rsidRPr="00427D48">
        <w:rPr>
          <w:rFonts w:ascii="Times New Roman" w:hAnsi="Times New Roman" w:cs="Times New Roman"/>
          <w:b/>
          <w:sz w:val="24"/>
          <w:szCs w:val="24"/>
        </w:rPr>
        <w:t>/</w:t>
      </w:r>
      <w:r w:rsidR="00FF72EE" w:rsidRPr="00427D48">
        <w:rPr>
          <w:rFonts w:ascii="Times New Roman" w:hAnsi="Times New Roman" w:cs="Times New Roman"/>
          <w:b/>
          <w:sz w:val="24"/>
          <w:szCs w:val="24"/>
        </w:rPr>
        <w:t>202</w:t>
      </w:r>
      <w:r w:rsidR="00C62DAF" w:rsidRPr="00427D48">
        <w:rPr>
          <w:rFonts w:ascii="Times New Roman" w:hAnsi="Times New Roman" w:cs="Times New Roman"/>
          <w:b/>
          <w:sz w:val="24"/>
          <w:szCs w:val="24"/>
        </w:rPr>
        <w:t>1</w:t>
      </w:r>
    </w:p>
    <w:p w:rsidR="00180967" w:rsidRPr="00427D48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D48">
        <w:rPr>
          <w:rFonts w:ascii="Times New Roman" w:hAnsi="Times New Roman" w:cs="Times New Roman"/>
          <w:b/>
          <w:sz w:val="24"/>
          <w:szCs w:val="24"/>
        </w:rPr>
        <w:t>О РЕЗУЛЬТАТАХ ПУБЛИЧНЫХ СЛУШАНИЙ</w:t>
      </w:r>
    </w:p>
    <w:p w:rsidR="00180967" w:rsidRPr="00427D48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8D5" w:rsidRPr="00427D48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7D48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              </w:t>
      </w:r>
      <w:r w:rsidR="00A17BFA" w:rsidRPr="00427D4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27D4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62DAF" w:rsidRPr="00427D48">
        <w:rPr>
          <w:rFonts w:ascii="Times New Roman" w:hAnsi="Times New Roman" w:cs="Times New Roman"/>
          <w:sz w:val="24"/>
          <w:szCs w:val="24"/>
        </w:rPr>
        <w:t>15.02.2021</w:t>
      </w:r>
      <w:r w:rsidR="00D65130" w:rsidRPr="00427D48">
        <w:rPr>
          <w:rFonts w:ascii="Times New Roman" w:hAnsi="Times New Roman" w:cs="Times New Roman"/>
          <w:sz w:val="24"/>
          <w:szCs w:val="24"/>
        </w:rPr>
        <w:t xml:space="preserve"> </w:t>
      </w:r>
      <w:r w:rsidRPr="00427D48">
        <w:rPr>
          <w:rFonts w:ascii="Times New Roman" w:hAnsi="Times New Roman" w:cs="Times New Roman"/>
          <w:sz w:val="24"/>
          <w:szCs w:val="24"/>
        </w:rPr>
        <w:t>г.</w:t>
      </w:r>
    </w:p>
    <w:p w:rsidR="005E48D5" w:rsidRPr="00427D48" w:rsidRDefault="005E48D5" w:rsidP="005E48D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27D48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C62DAF" w:rsidRPr="00427D48">
        <w:rPr>
          <w:rFonts w:ascii="Times New Roman" w:hAnsi="Times New Roman" w:cs="Times New Roman"/>
          <w:sz w:val="24"/>
          <w:szCs w:val="24"/>
        </w:rPr>
        <w:t>10</w:t>
      </w:r>
      <w:r w:rsidRPr="00427D48">
        <w:rPr>
          <w:rFonts w:ascii="Times New Roman" w:hAnsi="Times New Roman" w:cs="Times New Roman"/>
          <w:sz w:val="24"/>
          <w:szCs w:val="24"/>
        </w:rPr>
        <w:t>-</w:t>
      </w:r>
      <w:r w:rsidR="00C62DAF" w:rsidRPr="00427D48">
        <w:rPr>
          <w:rFonts w:ascii="Times New Roman" w:hAnsi="Times New Roman" w:cs="Times New Roman"/>
          <w:sz w:val="24"/>
          <w:szCs w:val="24"/>
        </w:rPr>
        <w:t>00</w:t>
      </w:r>
      <w:r w:rsidRPr="00427D48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C45BD" w:rsidRPr="00427D48" w:rsidRDefault="00FC45BD" w:rsidP="005E48D5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180967" w:rsidRPr="00427D4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D48">
        <w:rPr>
          <w:rFonts w:ascii="Times New Roman" w:hAnsi="Times New Roman" w:cs="Times New Roman"/>
          <w:b/>
          <w:sz w:val="24"/>
          <w:szCs w:val="24"/>
        </w:rPr>
        <w:t>1. Наименование проекта, рассмотренного на публичных слушаниях:</w:t>
      </w:r>
    </w:p>
    <w:p w:rsidR="00180967" w:rsidRPr="00427D48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7D48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C5B15" w:rsidRPr="00427D48">
        <w:rPr>
          <w:rFonts w:ascii="Times New Roman" w:hAnsi="Times New Roman" w:cs="Times New Roman"/>
          <w:sz w:val="24"/>
          <w:szCs w:val="24"/>
        </w:rPr>
        <w:t>Администрац</w:t>
      </w:r>
      <w:bookmarkStart w:id="0" w:name="_GoBack"/>
      <w:bookmarkEnd w:id="0"/>
      <w:r w:rsidR="004C5B15" w:rsidRPr="00427D48">
        <w:rPr>
          <w:rFonts w:ascii="Times New Roman" w:hAnsi="Times New Roman" w:cs="Times New Roman"/>
          <w:sz w:val="24"/>
          <w:szCs w:val="24"/>
        </w:rPr>
        <w:t xml:space="preserve">ии МО «Шовгеновский район» </w:t>
      </w:r>
      <w:r w:rsidR="00296A98" w:rsidRPr="00427D48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4C5B15" w:rsidRPr="00427D48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Pr="00427D48">
        <w:rPr>
          <w:rFonts w:ascii="Times New Roman" w:hAnsi="Times New Roman" w:cs="Times New Roman"/>
          <w:sz w:val="24"/>
          <w:szCs w:val="24"/>
        </w:rPr>
        <w:t>.</w:t>
      </w:r>
    </w:p>
    <w:p w:rsidR="00180967" w:rsidRPr="00427D4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D48">
        <w:rPr>
          <w:rFonts w:ascii="Times New Roman" w:hAnsi="Times New Roman" w:cs="Times New Roman"/>
          <w:b/>
          <w:sz w:val="24"/>
          <w:szCs w:val="24"/>
        </w:rPr>
        <w:t xml:space="preserve"> 2. Сведения о количестве участников публичных слушаний, которые приняли участие в публичных слушаниях:</w:t>
      </w:r>
    </w:p>
    <w:p w:rsidR="00180967" w:rsidRPr="00427D48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D48">
        <w:rPr>
          <w:rFonts w:ascii="Times New Roman" w:hAnsi="Times New Roman" w:cs="Times New Roman"/>
          <w:sz w:val="24"/>
          <w:szCs w:val="24"/>
        </w:rPr>
        <w:t xml:space="preserve">В публичных слушаниях по вопросу </w:t>
      </w:r>
      <w:r w:rsidR="00440A69" w:rsidRPr="00427D4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C62DAF" w:rsidRPr="00427D48">
        <w:rPr>
          <w:rFonts w:ascii="Times New Roman" w:hAnsi="Times New Roman" w:cs="Times New Roman"/>
          <w:sz w:val="24"/>
          <w:szCs w:val="24"/>
        </w:rPr>
        <w:t>а</w:t>
      </w:r>
      <w:r w:rsidR="004C5B15" w:rsidRPr="00427D48">
        <w:rPr>
          <w:rFonts w:ascii="Times New Roman" w:hAnsi="Times New Roman" w:cs="Times New Roman"/>
          <w:sz w:val="24"/>
          <w:szCs w:val="24"/>
        </w:rPr>
        <w:t xml:space="preserve">дминистрации МО «Шовгеновский район» </w:t>
      </w:r>
      <w:r w:rsidR="00296A98" w:rsidRPr="00427D48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4C5B15" w:rsidRPr="00427D48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FF72EE" w:rsidRPr="00427D48">
        <w:rPr>
          <w:rFonts w:ascii="Times New Roman" w:hAnsi="Times New Roman" w:cs="Times New Roman"/>
          <w:sz w:val="24"/>
          <w:szCs w:val="24"/>
        </w:rPr>
        <w:t>,</w:t>
      </w:r>
      <w:r w:rsidR="00DD3EC4" w:rsidRPr="00427D48">
        <w:rPr>
          <w:rFonts w:ascii="Times New Roman" w:hAnsi="Times New Roman" w:cs="Times New Roman"/>
          <w:sz w:val="24"/>
          <w:szCs w:val="24"/>
        </w:rPr>
        <w:t xml:space="preserve"> </w:t>
      </w:r>
      <w:r w:rsidRPr="00427D48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DB0D8E" w:rsidRPr="00427D48">
        <w:rPr>
          <w:rFonts w:ascii="Times New Roman" w:hAnsi="Times New Roman" w:cs="Times New Roman"/>
          <w:sz w:val="24"/>
          <w:szCs w:val="24"/>
        </w:rPr>
        <w:t>8</w:t>
      </w:r>
      <w:r w:rsidRPr="00427D48">
        <w:rPr>
          <w:rFonts w:ascii="Times New Roman" w:hAnsi="Times New Roman" w:cs="Times New Roman"/>
          <w:sz w:val="24"/>
          <w:szCs w:val="24"/>
        </w:rPr>
        <w:t xml:space="preserve"> человек: члены комиссии по подготовке проекта правил землепользования и застройки муниципальных образований Шовгеновского района, заинтересованное лицо</w:t>
      </w:r>
      <w:r w:rsidR="00C62DAF" w:rsidRPr="00427D48">
        <w:rPr>
          <w:rFonts w:ascii="Times New Roman" w:hAnsi="Times New Roman" w:cs="Times New Roman"/>
          <w:sz w:val="24"/>
          <w:szCs w:val="24"/>
        </w:rPr>
        <w:t>, правообладатели земельных участков, прилегающих к</w:t>
      </w:r>
      <w:proofErr w:type="gramEnd"/>
      <w:r w:rsidR="00C62DAF" w:rsidRPr="00427D48">
        <w:rPr>
          <w:rFonts w:ascii="Times New Roman" w:hAnsi="Times New Roman" w:cs="Times New Roman"/>
          <w:sz w:val="24"/>
          <w:szCs w:val="24"/>
        </w:rPr>
        <w:t xml:space="preserve"> земельному участку, в отношении которого подготовлен данный проект</w:t>
      </w:r>
      <w:r w:rsidRPr="00427D48">
        <w:rPr>
          <w:rFonts w:ascii="Times New Roman" w:hAnsi="Times New Roman" w:cs="Times New Roman"/>
          <w:sz w:val="24"/>
          <w:szCs w:val="24"/>
        </w:rPr>
        <w:t>.</w:t>
      </w:r>
    </w:p>
    <w:p w:rsidR="00180967" w:rsidRPr="00427D4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D48">
        <w:rPr>
          <w:rFonts w:ascii="Times New Roman" w:hAnsi="Times New Roman" w:cs="Times New Roman"/>
          <w:b/>
          <w:sz w:val="24"/>
          <w:szCs w:val="24"/>
        </w:rPr>
        <w:t xml:space="preserve"> 3. Реквизиты  </w:t>
      </w:r>
      <w:hyperlink w:anchor="Par333" w:tooltip="                                 ПРОТОКОЛ" w:history="1">
        <w:r w:rsidRPr="00427D48">
          <w:rPr>
            <w:rFonts w:ascii="Times New Roman" w:hAnsi="Times New Roman" w:cs="Times New Roman"/>
            <w:b/>
            <w:sz w:val="24"/>
            <w:szCs w:val="24"/>
          </w:rPr>
          <w:t>протокола</w:t>
        </w:r>
      </w:hyperlink>
      <w:r w:rsidRPr="00427D48">
        <w:rPr>
          <w:rFonts w:ascii="Times New Roman" w:hAnsi="Times New Roman" w:cs="Times New Roman"/>
          <w:b/>
          <w:sz w:val="24"/>
          <w:szCs w:val="24"/>
        </w:rPr>
        <w:t xml:space="preserve">  публичных  слушаний,  на  основании   которого подготовлено заключение о результатах публичных слушаний:</w:t>
      </w:r>
    </w:p>
    <w:p w:rsidR="00180967" w:rsidRPr="00427D48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7D48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от </w:t>
      </w:r>
      <w:r w:rsidR="00C62DAF" w:rsidRPr="00427D48">
        <w:rPr>
          <w:rFonts w:ascii="Times New Roman" w:hAnsi="Times New Roman" w:cs="Times New Roman"/>
          <w:sz w:val="24"/>
          <w:szCs w:val="24"/>
        </w:rPr>
        <w:t>15.02.2021</w:t>
      </w:r>
      <w:r w:rsidR="00D65130" w:rsidRPr="00427D48">
        <w:rPr>
          <w:rFonts w:ascii="Times New Roman" w:hAnsi="Times New Roman" w:cs="Times New Roman"/>
          <w:sz w:val="24"/>
          <w:szCs w:val="24"/>
        </w:rPr>
        <w:t xml:space="preserve"> </w:t>
      </w:r>
      <w:r w:rsidRPr="00427D48">
        <w:rPr>
          <w:rFonts w:ascii="Times New Roman" w:hAnsi="Times New Roman" w:cs="Times New Roman"/>
          <w:sz w:val="24"/>
          <w:szCs w:val="24"/>
        </w:rPr>
        <w:t>г. №</w:t>
      </w:r>
      <w:r w:rsidR="00C62DAF" w:rsidRPr="00427D48">
        <w:rPr>
          <w:rFonts w:ascii="Times New Roman" w:hAnsi="Times New Roman" w:cs="Times New Roman"/>
          <w:sz w:val="24"/>
          <w:szCs w:val="24"/>
        </w:rPr>
        <w:t>1/2021</w:t>
      </w:r>
      <w:r w:rsidRPr="00427D48">
        <w:rPr>
          <w:rFonts w:ascii="Times New Roman" w:hAnsi="Times New Roman" w:cs="Times New Roman"/>
          <w:sz w:val="24"/>
          <w:szCs w:val="24"/>
        </w:rPr>
        <w:t>.</w:t>
      </w:r>
    </w:p>
    <w:p w:rsidR="00180967" w:rsidRPr="00427D4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D48">
        <w:rPr>
          <w:rFonts w:ascii="Times New Roman" w:hAnsi="Times New Roman" w:cs="Times New Roman"/>
          <w:b/>
          <w:sz w:val="24"/>
          <w:szCs w:val="24"/>
        </w:rPr>
        <w:t xml:space="preserve"> 4. Содержание внесенных предложений и замечаний участников публичных слушаний с разделением </w:t>
      </w:r>
      <w:proofErr w:type="gramStart"/>
      <w:r w:rsidRPr="00427D48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427D48">
        <w:rPr>
          <w:rFonts w:ascii="Times New Roman" w:hAnsi="Times New Roman" w:cs="Times New Roman"/>
          <w:b/>
          <w:sz w:val="24"/>
          <w:szCs w:val="24"/>
        </w:rPr>
        <w:t>:</w:t>
      </w:r>
    </w:p>
    <w:p w:rsidR="00180967" w:rsidRPr="00427D48" w:rsidRDefault="00180967" w:rsidP="00EA63B6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27D48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EA63B6" w:rsidRPr="00427D48" w:rsidRDefault="00EA63B6" w:rsidP="00EA63B6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427D48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EA63B6" w:rsidRPr="00427D48" w:rsidRDefault="00180967" w:rsidP="00EA63B6">
      <w:pPr>
        <w:pStyle w:val="ConsPlusNonformat"/>
        <w:ind w:firstLine="284"/>
        <w:jc w:val="both"/>
      </w:pPr>
      <w:r w:rsidRPr="00427D48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  <w:r w:rsidR="00EA63B6" w:rsidRPr="00427D48">
        <w:t xml:space="preserve"> </w:t>
      </w:r>
    </w:p>
    <w:p w:rsidR="00180967" w:rsidRPr="00427D48" w:rsidRDefault="00EA63B6" w:rsidP="00EA63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D48">
        <w:rPr>
          <w:rFonts w:ascii="Times New Roman" w:hAnsi="Times New Roman" w:cs="Times New Roman"/>
          <w:sz w:val="24"/>
          <w:szCs w:val="24"/>
        </w:rPr>
        <w:t>предложения и замечания отсутствуют.</w:t>
      </w:r>
    </w:p>
    <w:p w:rsidR="00180967" w:rsidRPr="00427D48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D48">
        <w:rPr>
          <w:rFonts w:ascii="Times New Roman" w:hAnsi="Times New Roman" w:cs="Times New Roman"/>
          <w:b/>
          <w:sz w:val="24"/>
          <w:szCs w:val="24"/>
        </w:rPr>
        <w:t>5.  Аргументированные рекомендации организатора публичных слушаний о целесообразности   или   нецелесообразности   учета внесенных участниками публичных   слушаний предложений и замечаний и выводы по результатам публичных слушаний:</w:t>
      </w:r>
    </w:p>
    <w:p w:rsidR="00EA63B6" w:rsidRPr="00427D48" w:rsidRDefault="009B615F" w:rsidP="00EA6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7D48">
        <w:rPr>
          <w:rFonts w:ascii="Times New Roman" w:hAnsi="Times New Roman"/>
          <w:sz w:val="24"/>
          <w:szCs w:val="24"/>
        </w:rPr>
        <w:t xml:space="preserve">Рекомендовать </w:t>
      </w:r>
      <w:r w:rsidR="00E6674D" w:rsidRPr="00427D48">
        <w:rPr>
          <w:rFonts w:ascii="Times New Roman" w:hAnsi="Times New Roman"/>
          <w:sz w:val="24"/>
          <w:szCs w:val="24"/>
        </w:rPr>
        <w:t>г</w:t>
      </w:r>
      <w:r w:rsidRPr="00427D48">
        <w:rPr>
          <w:rFonts w:ascii="Times New Roman" w:hAnsi="Times New Roman"/>
          <w:sz w:val="24"/>
          <w:szCs w:val="24"/>
        </w:rPr>
        <w:t>лаве администрации МО «Шовгеновский район» предоставить</w:t>
      </w:r>
      <w:r w:rsidR="00EA63B6" w:rsidRPr="00427D48">
        <w:t xml:space="preserve"> </w:t>
      </w:r>
      <w:r w:rsidR="00296A98" w:rsidRPr="00427D48">
        <w:rPr>
          <w:rFonts w:ascii="Times New Roman" w:hAnsi="Times New Roman" w:cs="Times New Roman"/>
          <w:sz w:val="24"/>
          <w:szCs w:val="24"/>
        </w:rPr>
        <w:t>разрешени</w:t>
      </w:r>
      <w:r w:rsidR="0015692B" w:rsidRPr="00427D48">
        <w:rPr>
          <w:rFonts w:ascii="Times New Roman" w:hAnsi="Times New Roman" w:cs="Times New Roman"/>
          <w:sz w:val="24"/>
          <w:szCs w:val="24"/>
        </w:rPr>
        <w:t>е</w:t>
      </w:r>
      <w:r w:rsidR="00296A98" w:rsidRPr="00427D48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4C5B15" w:rsidRPr="00427D48">
        <w:rPr>
          <w:rFonts w:ascii="Times New Roman" w:hAnsi="Times New Roman" w:cs="Times New Roman"/>
          <w:sz w:val="24"/>
          <w:szCs w:val="24"/>
        </w:rPr>
        <w:t>земельных участках с кадастровыми номерами 01:07:3000029:261, 01:07:3000029:263</w:t>
      </w:r>
      <w:r w:rsidR="00EA63B6" w:rsidRPr="00427D48">
        <w:rPr>
          <w:rFonts w:ascii="Times New Roman" w:hAnsi="Times New Roman" w:cs="Times New Roman"/>
          <w:sz w:val="24"/>
          <w:szCs w:val="24"/>
        </w:rPr>
        <w:t>, а именно:</w:t>
      </w:r>
    </w:p>
    <w:p w:rsidR="00C62DAF" w:rsidRPr="00427D48" w:rsidRDefault="00C62DAF" w:rsidP="00C62DA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48">
        <w:rPr>
          <w:rFonts w:ascii="Times New Roman" w:hAnsi="Times New Roman"/>
          <w:sz w:val="24"/>
          <w:szCs w:val="24"/>
        </w:rPr>
        <w:t xml:space="preserve">установить минимальный отступ от границ земельного участка с </w:t>
      </w:r>
      <w:r w:rsidRPr="00427D48">
        <w:rPr>
          <w:rFonts w:ascii="Times New Roman" w:hAnsi="Times New Roman"/>
          <w:sz w:val="24"/>
          <w:szCs w:val="24"/>
        </w:rPr>
        <w:tab/>
        <w:t xml:space="preserve">кадастровым номером 01:07:3000029:261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01:07:3000029:263 - без отступа от границы земельного участка; </w:t>
      </w:r>
    </w:p>
    <w:p w:rsidR="00783D3C" w:rsidRPr="00427D48" w:rsidRDefault="00C62DAF" w:rsidP="00C62DAF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7D48">
        <w:rPr>
          <w:rFonts w:ascii="Times New Roman" w:hAnsi="Times New Roman" w:cs="Times New Roman"/>
          <w:sz w:val="24"/>
          <w:szCs w:val="24"/>
        </w:rPr>
        <w:t xml:space="preserve">установить минимальный отступ от границ земельного участка с </w:t>
      </w:r>
      <w:r w:rsidRPr="00427D48">
        <w:rPr>
          <w:rFonts w:ascii="Times New Roman" w:hAnsi="Times New Roman" w:cs="Times New Roman"/>
          <w:sz w:val="24"/>
          <w:szCs w:val="24"/>
        </w:rPr>
        <w:tab/>
        <w:t>кадастровым номером 01:07:3000029:263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со сторон, прилегающих к земельному участку с кадастровым номером 01:07:3000029:261 - без отступа от границы земельного участка</w:t>
      </w:r>
      <w:r w:rsidR="00783D3C" w:rsidRPr="00427D48">
        <w:rPr>
          <w:rFonts w:ascii="Times New Roman" w:hAnsi="Times New Roman" w:cs="Times New Roman"/>
          <w:sz w:val="24"/>
          <w:szCs w:val="24"/>
        </w:rPr>
        <w:t>.</w:t>
      </w:r>
    </w:p>
    <w:p w:rsidR="007958AC" w:rsidRPr="00427D48" w:rsidRDefault="007958AC" w:rsidP="007958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427D48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7D48">
        <w:rPr>
          <w:rFonts w:ascii="Times New Roman" w:hAnsi="Times New Roman" w:cs="Times New Roman"/>
          <w:sz w:val="24"/>
          <w:szCs w:val="24"/>
        </w:rPr>
        <w:t>ПОДПИСИ:</w:t>
      </w:r>
    </w:p>
    <w:p w:rsidR="00A17BFA" w:rsidRPr="00427D48" w:rsidRDefault="00A17BFA" w:rsidP="00A17B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427D48" w:rsidRPr="00427D48" w:rsidTr="00A93ACC">
        <w:tc>
          <w:tcPr>
            <w:tcW w:w="3474" w:type="dxa"/>
          </w:tcPr>
          <w:p w:rsidR="00A17BFA" w:rsidRPr="00427D48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D4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427D48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427D48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D4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62DAF" w:rsidRPr="00427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D48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427D48" w:rsidRPr="00427D48" w:rsidTr="00A93ACC">
        <w:tc>
          <w:tcPr>
            <w:tcW w:w="3474" w:type="dxa"/>
          </w:tcPr>
          <w:p w:rsidR="00A17BFA" w:rsidRPr="00427D48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A17BFA" w:rsidRPr="00427D48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427D48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48" w:rsidRPr="00427D48" w:rsidTr="00A93ACC">
        <w:tc>
          <w:tcPr>
            <w:tcW w:w="3474" w:type="dxa"/>
          </w:tcPr>
          <w:p w:rsidR="00A17BFA" w:rsidRPr="00427D48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427D48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427D48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FA" w:rsidRPr="00427D48" w:rsidTr="00A93ACC">
        <w:tc>
          <w:tcPr>
            <w:tcW w:w="3474" w:type="dxa"/>
          </w:tcPr>
          <w:p w:rsidR="00A17BFA" w:rsidRPr="00427D48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D48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427D48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427D48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D48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62DAF" w:rsidRPr="00427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D48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4F0C65" w:rsidRPr="00427D48" w:rsidRDefault="004F0C65" w:rsidP="00A17BF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sectPr w:rsidR="004F0C65" w:rsidRPr="00427D48" w:rsidSect="00EA63B6">
      <w:pgSz w:w="11906" w:h="16838" w:code="9"/>
      <w:pgMar w:top="568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6A9D"/>
    <w:multiLevelType w:val="hybridMultilevel"/>
    <w:tmpl w:val="B1D482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BC7E91"/>
    <w:multiLevelType w:val="hybridMultilevel"/>
    <w:tmpl w:val="B64036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56D1C"/>
    <w:rsid w:val="0003732D"/>
    <w:rsid w:val="000E26FA"/>
    <w:rsid w:val="000E38A0"/>
    <w:rsid w:val="00103B97"/>
    <w:rsid w:val="00107080"/>
    <w:rsid w:val="0013055B"/>
    <w:rsid w:val="0015692B"/>
    <w:rsid w:val="00180967"/>
    <w:rsid w:val="00255890"/>
    <w:rsid w:val="00296A98"/>
    <w:rsid w:val="00303B8D"/>
    <w:rsid w:val="00401489"/>
    <w:rsid w:val="00404A2E"/>
    <w:rsid w:val="00427D48"/>
    <w:rsid w:val="00440A69"/>
    <w:rsid w:val="00444756"/>
    <w:rsid w:val="004C0EAE"/>
    <w:rsid w:val="004C5B15"/>
    <w:rsid w:val="004F0C65"/>
    <w:rsid w:val="005B133D"/>
    <w:rsid w:val="005E48D5"/>
    <w:rsid w:val="00642103"/>
    <w:rsid w:val="00740C89"/>
    <w:rsid w:val="00752B12"/>
    <w:rsid w:val="007563D5"/>
    <w:rsid w:val="00756D1C"/>
    <w:rsid w:val="00783D3C"/>
    <w:rsid w:val="007958AC"/>
    <w:rsid w:val="008064A4"/>
    <w:rsid w:val="00884449"/>
    <w:rsid w:val="008D6656"/>
    <w:rsid w:val="008E00C1"/>
    <w:rsid w:val="008E54B5"/>
    <w:rsid w:val="0093337A"/>
    <w:rsid w:val="00936B24"/>
    <w:rsid w:val="00940C7F"/>
    <w:rsid w:val="009724CC"/>
    <w:rsid w:val="009B615F"/>
    <w:rsid w:val="00A17BFA"/>
    <w:rsid w:val="00A80D96"/>
    <w:rsid w:val="00A82373"/>
    <w:rsid w:val="00AA04EE"/>
    <w:rsid w:val="00AA7B21"/>
    <w:rsid w:val="00AD5924"/>
    <w:rsid w:val="00B6116E"/>
    <w:rsid w:val="00BF1273"/>
    <w:rsid w:val="00C15100"/>
    <w:rsid w:val="00C26471"/>
    <w:rsid w:val="00C43F71"/>
    <w:rsid w:val="00C62DAF"/>
    <w:rsid w:val="00CA522B"/>
    <w:rsid w:val="00CE0B26"/>
    <w:rsid w:val="00CE375C"/>
    <w:rsid w:val="00D65130"/>
    <w:rsid w:val="00DA3021"/>
    <w:rsid w:val="00DB01A3"/>
    <w:rsid w:val="00DB0D8E"/>
    <w:rsid w:val="00DD3EC4"/>
    <w:rsid w:val="00DE5380"/>
    <w:rsid w:val="00E12BC1"/>
    <w:rsid w:val="00E14108"/>
    <w:rsid w:val="00E6674D"/>
    <w:rsid w:val="00E7109B"/>
    <w:rsid w:val="00EA63B6"/>
    <w:rsid w:val="00ED359C"/>
    <w:rsid w:val="00F35CBA"/>
    <w:rsid w:val="00F4062F"/>
    <w:rsid w:val="00F44184"/>
    <w:rsid w:val="00F9635A"/>
    <w:rsid w:val="00FA3E43"/>
    <w:rsid w:val="00FC45BD"/>
    <w:rsid w:val="00FD4E81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37</cp:revision>
  <cp:lastPrinted>2020-10-08T11:56:00Z</cp:lastPrinted>
  <dcterms:created xsi:type="dcterms:W3CDTF">2018-09-14T11:39:00Z</dcterms:created>
  <dcterms:modified xsi:type="dcterms:W3CDTF">2021-02-18T13:05:00Z</dcterms:modified>
</cp:coreProperties>
</file>